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BF0" w:rsidRPr="00BB5BF0" w:rsidRDefault="00BB5BF0" w:rsidP="003A6D3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  <w:r w:rsidRPr="00BB5BF0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23 октября в библиотеке-филиале № 6 (</w:t>
      </w:r>
      <w:proofErr w:type="spellStart"/>
      <w:r w:rsidRPr="00BB5BF0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микрорайон</w:t>
      </w:r>
      <w:proofErr w:type="spellEnd"/>
      <w:r w:rsidRPr="00BB5BF0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ЛДК) началась литературная акция «Читаем приморских прозаиков», посвященная писателю </w:t>
      </w:r>
      <w:r w:rsidR="00761D5D" w:rsidRPr="00BB5BF0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Станиславу Прокопьевичу</w:t>
      </w:r>
      <w:r w:rsidR="00761D5D" w:rsidRPr="00BB5BF0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</w:t>
      </w:r>
      <w:r w:rsidRPr="00BB5BF0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Балабину</w:t>
      </w:r>
      <w:r w:rsidR="003A6D3A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.  </w:t>
      </w:r>
      <w:r w:rsidRPr="00BB5BF0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В 2020 году ему исполнилось бы 85 лет.</w:t>
      </w:r>
    </w:p>
    <w:p w:rsidR="00BB5BF0" w:rsidRPr="00BB5BF0" w:rsidRDefault="00BB5BF0" w:rsidP="003A6D3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  <w:r w:rsidRPr="00BB5BF0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Станислав </w:t>
      </w:r>
      <w:proofErr w:type="spellStart"/>
      <w:r w:rsidRPr="00BB5BF0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Балабин</w:t>
      </w:r>
      <w:proofErr w:type="spellEnd"/>
      <w:r w:rsidRPr="00BB5BF0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родился на прииске </w:t>
      </w:r>
      <w:r w:rsidR="00761D5D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Хабаровского края</w:t>
      </w:r>
      <w:r w:rsidRPr="00BB5BF0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, в армию был призван в Приморье, здесь и остался жить и работать. Его творчество разнообразно. В своих произведениях писатель Станислав </w:t>
      </w:r>
      <w:proofErr w:type="spellStart"/>
      <w:r w:rsidRPr="00BB5BF0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Балабин</w:t>
      </w:r>
      <w:proofErr w:type="spellEnd"/>
      <w:r w:rsidRPr="00BB5BF0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говорит о своих современниках – </w:t>
      </w:r>
      <w:r w:rsidR="003A6D3A" w:rsidRPr="00BB5BF0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таёжниках</w:t>
      </w:r>
      <w:r w:rsidRPr="00BB5BF0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, лесорубах, золотоискателях, крестьянах, обращается в прошлое – к событиям историческим, в том числе к истории глуб</w:t>
      </w:r>
      <w:r w:rsidR="003A6D3A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инки.  </w:t>
      </w:r>
      <w:r w:rsidRPr="00BB5BF0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Он написал серию исторических приключенческих </w:t>
      </w:r>
      <w:proofErr w:type="gramStart"/>
      <w:r w:rsidRPr="00BB5BF0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произведении</w:t>
      </w:r>
      <w:proofErr w:type="gramEnd"/>
      <w:r w:rsidRPr="00BB5BF0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̆ о </w:t>
      </w:r>
      <w:proofErr w:type="spellStart"/>
      <w:r w:rsidRPr="00BB5BF0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Золотои</w:t>
      </w:r>
      <w:proofErr w:type="spellEnd"/>
      <w:r w:rsidRPr="00BB5BF0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̆ империи </w:t>
      </w:r>
      <w:r w:rsidR="003A6D3A" w:rsidRPr="00BB5BF0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чжурчжэней</w:t>
      </w:r>
      <w:r w:rsidRPr="00BB5BF0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̆, </w:t>
      </w:r>
      <w:r w:rsidR="003A6D3A" w:rsidRPr="00BB5BF0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процветавшей</w:t>
      </w:r>
      <w:r w:rsidRPr="00BB5BF0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̆ в древности на территории нынешнего Приморского края.</w:t>
      </w:r>
    </w:p>
    <w:p w:rsidR="00BB5BF0" w:rsidRPr="00BB5BF0" w:rsidRDefault="003A6D3A" w:rsidP="003A6D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color w:val="262626"/>
          <w:sz w:val="28"/>
          <w:szCs w:val="28"/>
          <w:shd w:val="clear" w:color="auto" w:fill="FFFFFF"/>
          <w:lang w:eastAsia="ru-RU"/>
        </w:rPr>
        <w:drawing>
          <wp:anchor distT="0" distB="0" distL="114300" distR="114300" simplePos="0" relativeHeight="251658240" behindDoc="0" locked="0" layoutInCell="1" allowOverlap="1" wp14:anchorId="2F567A72" wp14:editId="23A4224F">
            <wp:simplePos x="0" y="0"/>
            <wp:positionH relativeFrom="column">
              <wp:posOffset>1339215</wp:posOffset>
            </wp:positionH>
            <wp:positionV relativeFrom="paragraph">
              <wp:posOffset>1160145</wp:posOffset>
            </wp:positionV>
            <wp:extent cx="2838761" cy="5038725"/>
            <wp:effectExtent l="0" t="0" r="0" b="0"/>
            <wp:wrapNone/>
            <wp:docPr id="1" name="Рисунок 1" descr="C:\Users\user\Desktop\Ф№6 Читаем приморских прозаиков\08DB724F-A68A-4B6E-8E63-E16E02FA11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Ф№6 Читаем приморских прозаиков\08DB724F-A68A-4B6E-8E63-E16E02FA1137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761" cy="503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B5BF0" w:rsidRPr="00BB5BF0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Книги писателя, представленные на </w:t>
      </w:r>
      <w:r w:rsidR="00761D5D" w:rsidRPr="00BB5BF0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книжной</w:t>
      </w:r>
      <w:r w:rsidR="00BB5BF0" w:rsidRPr="00BB5BF0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̆ выставке, вызывают </w:t>
      </w:r>
      <w:proofErr w:type="spellStart"/>
      <w:r w:rsidR="00BB5BF0" w:rsidRPr="00BB5BF0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живои</w:t>
      </w:r>
      <w:proofErr w:type="spellEnd"/>
      <w:r w:rsidR="00BB5BF0" w:rsidRPr="00BB5BF0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̆ интерес у </w:t>
      </w:r>
      <w:r w:rsidRPr="00BB5BF0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посетителей</w:t>
      </w:r>
      <w:r w:rsidR="00BB5BF0" w:rsidRPr="00BB5BF0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̆ библиотеки, они бурно обсуждают </w:t>
      </w:r>
      <w:proofErr w:type="gramStart"/>
      <w:r w:rsidR="00BB5BF0" w:rsidRPr="00BB5BF0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прочитанное</w:t>
      </w:r>
      <w:proofErr w:type="gramEnd"/>
      <w:r w:rsidR="00BB5BF0" w:rsidRPr="00BB5BF0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, задают много вопросов, берут книги сами и рекомендуют произведения С. Балабина своим знакомым.</w:t>
      </w:r>
      <w:r w:rsidR="00BB5BF0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Литературная акция продлится до 30 октября.</w:t>
      </w:r>
      <w:bookmarkStart w:id="0" w:name="_GoBack"/>
      <w:bookmarkEnd w:id="0"/>
    </w:p>
    <w:sectPr w:rsidR="00BB5BF0" w:rsidRPr="00BB5B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1F1"/>
    <w:rsid w:val="001F4815"/>
    <w:rsid w:val="003A6D3A"/>
    <w:rsid w:val="006841F1"/>
    <w:rsid w:val="00761D5D"/>
    <w:rsid w:val="00A96320"/>
    <w:rsid w:val="00BB5BF0"/>
    <w:rsid w:val="00BE7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6D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6D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6D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6D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150</Words>
  <Characters>858</Characters>
  <Application>Microsoft Office Word</Application>
  <DocSecurity>0</DocSecurity>
  <Lines>7</Lines>
  <Paragraphs>2</Paragraphs>
  <ScaleCrop>false</ScaleCrop>
  <Company/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7</cp:revision>
  <dcterms:created xsi:type="dcterms:W3CDTF">2020-10-25T22:30:00Z</dcterms:created>
  <dcterms:modified xsi:type="dcterms:W3CDTF">2020-10-26T00:39:00Z</dcterms:modified>
</cp:coreProperties>
</file>